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7957" w14:textId="77777777" w:rsidR="00CF37E9" w:rsidRDefault="00CF37E9">
      <w:pPr>
        <w:widowControl w:val="0"/>
        <w:spacing w:line="276" w:lineRule="auto"/>
        <w:rPr>
          <w:rFonts w:asciiTheme="minorHAnsi" w:eastAsiaTheme="minorEastAsia" w:hAnsiTheme="minorHAnsi" w:cstheme="minorHAnsi"/>
          <w:sz w:val="18"/>
          <w:szCs w:val="18"/>
        </w:rPr>
      </w:pPr>
    </w:p>
    <w:p w14:paraId="7400D957" w14:textId="77777777" w:rsidR="00CF37E9" w:rsidRDefault="006C2310">
      <w:pPr>
        <w:jc w:val="both"/>
        <w:rPr>
          <w:sz w:val="16"/>
          <w:szCs w:val="16"/>
        </w:rPr>
      </w:pPr>
      <w:r>
        <w:rPr>
          <w:noProof/>
          <w:lang w:eastAsia="it-IT" w:bidi="ar-SA"/>
        </w:rPr>
        <w:drawing>
          <wp:inline distT="0" distB="0" distL="0" distR="0" wp14:anchorId="38BC5674" wp14:editId="2C4D6C58">
            <wp:extent cx="6210300" cy="1101725"/>
            <wp:effectExtent l="0" t="0" r="0" b="0"/>
            <wp:docPr id="1"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622656726" descr="Immagine che contiene testo&#10;&#10;Descrizione generata automaticamente"/>
                    <pic:cNvPicPr>
                      <a:picLocks noChangeAspect="1" noChangeArrowheads="1"/>
                    </pic:cNvPicPr>
                  </pic:nvPicPr>
                  <pic:blipFill>
                    <a:blip r:embed="rId7" cstate="print"/>
                    <a:stretch>
                      <a:fillRect/>
                    </a:stretch>
                  </pic:blipFill>
                  <pic:spPr bwMode="auto">
                    <a:xfrm>
                      <a:off x="0" y="0"/>
                      <a:ext cx="6210300" cy="1101725"/>
                    </a:xfrm>
                    <a:prstGeom prst="rect">
                      <a:avLst/>
                    </a:prstGeom>
                  </pic:spPr>
                </pic:pic>
              </a:graphicData>
            </a:graphic>
          </wp:inline>
        </w:drawing>
      </w:r>
    </w:p>
    <w:p w14:paraId="5F9EDD88" w14:textId="77777777" w:rsidR="00CF37E9" w:rsidRDefault="006C2310">
      <w:pPr>
        <w:jc w:val="both"/>
        <w:rPr>
          <w:rFonts w:ascii="Corbel" w:hAnsi="Corbel" w:cs="Corbel"/>
          <w:color w:val="000000"/>
          <w:sz w:val="16"/>
          <w:szCs w:val="16"/>
        </w:rPr>
      </w:pPr>
      <w:r>
        <w:rPr>
          <w:rFonts w:ascii="Corbel" w:hAnsi="Corbel" w:cs="Corbel"/>
          <w:color w:val="000000"/>
          <w:sz w:val="16"/>
          <w:szCs w:val="16"/>
        </w:rPr>
        <w:t xml:space="preserve">                                                                                                                                </w:t>
      </w:r>
    </w:p>
    <w:p w14:paraId="6CA59F38" w14:textId="77777777" w:rsidR="00CF37E9" w:rsidRDefault="00CF37E9">
      <w:pPr>
        <w:widowControl w:val="0"/>
        <w:tabs>
          <w:tab w:val="left" w:pos="1733"/>
        </w:tabs>
        <w:ind w:right="284"/>
        <w:rPr>
          <w:rFonts w:ascii="Calibri" w:eastAsia="Calibri" w:hAnsi="Calibri" w:cs="Calibri"/>
          <w:b/>
          <w:i/>
          <w:iCs/>
          <w:sz w:val="22"/>
          <w:szCs w:val="22"/>
          <w:lang w:eastAsia="en-US"/>
        </w:rPr>
      </w:pPr>
    </w:p>
    <w:p w14:paraId="28DA0801" w14:textId="77777777" w:rsidR="00CF37E9" w:rsidRDefault="006C2310">
      <w:pPr>
        <w:widowControl w:val="0"/>
        <w:tabs>
          <w:tab w:val="left" w:pos="1733"/>
        </w:tabs>
        <w:ind w:right="284"/>
        <w:jc w:val="center"/>
        <w:rPr>
          <w:rFonts w:ascii="Times New Roman" w:eastAsia="Calibri" w:hAnsi="Times New Roman" w:cs="Times New Roman"/>
          <w:b/>
          <w:i/>
          <w:iCs/>
          <w:lang w:eastAsia="en-US"/>
        </w:rPr>
      </w:pPr>
      <w:r w:rsidRPr="00F77FB7">
        <w:rPr>
          <w:rFonts w:ascii="Times New Roman" w:eastAsia="Calibri" w:hAnsi="Times New Roman" w:cs="Times New Roman"/>
          <w:b/>
          <w:i/>
          <w:iCs/>
          <w:lang w:eastAsia="en-US"/>
        </w:rPr>
        <w:t>Dichiarazione di insussistenza di incompatibilità o cause ostative</w:t>
      </w:r>
    </w:p>
    <w:p w14:paraId="296AC387" w14:textId="77777777" w:rsidR="00C27CD2" w:rsidRPr="00F77FB7" w:rsidRDefault="00C27CD2">
      <w:pPr>
        <w:widowControl w:val="0"/>
        <w:tabs>
          <w:tab w:val="left" w:pos="1733"/>
        </w:tabs>
        <w:ind w:right="284"/>
        <w:jc w:val="center"/>
        <w:rPr>
          <w:rFonts w:ascii="Times New Roman" w:eastAsia="Calibri" w:hAnsi="Times New Roman" w:cs="Times New Roman"/>
          <w:b/>
          <w:i/>
          <w:iCs/>
          <w:lang w:eastAsia="en-US"/>
        </w:rPr>
      </w:pPr>
    </w:p>
    <w:p w14:paraId="03876807" w14:textId="77777777" w:rsidR="00C27CD2" w:rsidRPr="00C27CD2" w:rsidRDefault="00C27CD2" w:rsidP="00C27CD2">
      <w:pPr>
        <w:widowControl w:val="0"/>
        <w:suppressAutoHyphens w:val="0"/>
        <w:autoSpaceDE w:val="0"/>
        <w:autoSpaceDN w:val="0"/>
        <w:spacing w:line="276" w:lineRule="auto"/>
        <w:ind w:left="312"/>
        <w:rPr>
          <w:rFonts w:ascii="Times New Roman" w:eastAsia="Times New Roman" w:hAnsi="Times New Roman" w:cs="Times New Roman"/>
          <w:b/>
          <w:bCs/>
          <w:i/>
          <w:kern w:val="0"/>
          <w:lang w:eastAsia="en-US" w:bidi="ar-SA"/>
        </w:rPr>
      </w:pPr>
      <w:r w:rsidRPr="00C27CD2">
        <w:rPr>
          <w:rFonts w:ascii="Times New Roman" w:eastAsia="Times New Roman" w:hAnsi="Times New Roman" w:cs="Times New Roman"/>
          <w:b/>
          <w:bCs/>
          <w:i/>
          <w:kern w:val="0"/>
          <w:lang w:eastAsia="en-US" w:bidi="ar-SA"/>
        </w:rPr>
        <w:t>PIANO NAZIONALE DI RIPRESA E RESILIENZA MISSIONE 4: ISTRUZIONE E RICERCA Componente 1 – Potenziamento dell’offerta dei servizi di istruzione: dagli asili nido alle Università Investimento 3.1: Nuove competenze e nuovi linguaggi - Azioni di potenziamento delle competenze STEM e multilinguistiche (D.M. 65/2023)</w:t>
      </w:r>
    </w:p>
    <w:p w14:paraId="7CAE99A0" w14:textId="77777777" w:rsidR="00C27CD2" w:rsidRPr="00C27CD2" w:rsidRDefault="00C27CD2" w:rsidP="00C27CD2">
      <w:pPr>
        <w:widowControl w:val="0"/>
        <w:suppressAutoHyphens w:val="0"/>
        <w:autoSpaceDE w:val="0"/>
        <w:autoSpaceDN w:val="0"/>
        <w:spacing w:line="280" w:lineRule="auto"/>
        <w:ind w:left="312" w:right="5669"/>
        <w:rPr>
          <w:rFonts w:ascii="Times New Roman" w:eastAsia="Times New Roman" w:hAnsi="Times New Roman" w:cs="Times New Roman"/>
          <w:b/>
          <w:i/>
          <w:kern w:val="0"/>
          <w:szCs w:val="22"/>
          <w:lang w:eastAsia="en-US" w:bidi="ar-SA"/>
        </w:rPr>
      </w:pPr>
      <w:r w:rsidRPr="00C27CD2">
        <w:rPr>
          <w:rFonts w:ascii="Times New Roman" w:eastAsia="Times New Roman" w:hAnsi="Times New Roman" w:cs="Times New Roman"/>
          <w:b/>
          <w:i/>
          <w:kern w:val="0"/>
          <w:szCs w:val="22"/>
          <w:lang w:eastAsia="en-US" w:bidi="ar-SA"/>
        </w:rPr>
        <w:t>CNP:</w:t>
      </w:r>
      <w:r w:rsidRPr="00C27CD2">
        <w:rPr>
          <w:rFonts w:ascii="Times New Roman" w:eastAsia="Times New Roman" w:hAnsi="Times New Roman" w:cs="Times New Roman"/>
          <w:b/>
          <w:i/>
          <w:spacing w:val="-15"/>
          <w:kern w:val="0"/>
          <w:szCs w:val="22"/>
          <w:lang w:eastAsia="en-US" w:bidi="ar-SA"/>
        </w:rPr>
        <w:t xml:space="preserve"> M4C1I3.1-2023-1143-P-31368</w:t>
      </w:r>
    </w:p>
    <w:p w14:paraId="51487B19" w14:textId="77777777" w:rsidR="00C27CD2" w:rsidRPr="00C27CD2" w:rsidRDefault="00C27CD2" w:rsidP="00C27CD2">
      <w:pPr>
        <w:widowControl w:val="0"/>
        <w:suppressAutoHyphens w:val="0"/>
        <w:autoSpaceDE w:val="0"/>
        <w:autoSpaceDN w:val="0"/>
        <w:spacing w:line="280" w:lineRule="auto"/>
        <w:ind w:left="312" w:right="6288"/>
        <w:rPr>
          <w:rFonts w:ascii="Times New Roman" w:eastAsia="Times New Roman" w:hAnsi="Times New Roman" w:cs="Times New Roman"/>
          <w:b/>
          <w:i/>
          <w:kern w:val="0"/>
          <w:szCs w:val="22"/>
          <w:lang w:eastAsia="en-US" w:bidi="ar-SA"/>
        </w:rPr>
      </w:pPr>
      <w:r w:rsidRPr="00C27CD2">
        <w:rPr>
          <w:rFonts w:ascii="Times New Roman" w:eastAsia="Times New Roman" w:hAnsi="Times New Roman" w:cs="Times New Roman"/>
          <w:b/>
          <w:i/>
          <w:kern w:val="0"/>
          <w:szCs w:val="22"/>
          <w:lang w:eastAsia="en-US" w:bidi="ar-SA"/>
        </w:rPr>
        <w:t>CUP: J14D23004530006</w:t>
      </w:r>
    </w:p>
    <w:p w14:paraId="64A73E2E" w14:textId="77777777" w:rsidR="00C27CD2" w:rsidRPr="00C27CD2" w:rsidRDefault="00C27CD2" w:rsidP="00C27CD2">
      <w:pPr>
        <w:widowControl w:val="0"/>
        <w:suppressAutoHyphens w:val="0"/>
        <w:autoSpaceDE w:val="0"/>
        <w:autoSpaceDN w:val="0"/>
        <w:ind w:left="312"/>
        <w:rPr>
          <w:rFonts w:ascii="Times New Roman" w:eastAsia="Times New Roman" w:hAnsi="Times New Roman" w:cs="Times New Roman"/>
          <w:b/>
          <w:i/>
          <w:kern w:val="0"/>
          <w:szCs w:val="22"/>
          <w:lang w:eastAsia="en-US" w:bidi="ar-SA"/>
        </w:rPr>
      </w:pPr>
      <w:r w:rsidRPr="00C27CD2">
        <w:rPr>
          <w:rFonts w:ascii="Times New Roman" w:eastAsia="Times New Roman" w:hAnsi="Times New Roman" w:cs="Times New Roman"/>
          <w:b/>
          <w:i/>
          <w:kern w:val="0"/>
          <w:szCs w:val="22"/>
          <w:lang w:eastAsia="en-US" w:bidi="ar-SA"/>
        </w:rPr>
        <w:t>Titolo</w:t>
      </w:r>
      <w:r w:rsidRPr="00C27CD2">
        <w:rPr>
          <w:rFonts w:ascii="Times New Roman" w:eastAsia="Times New Roman" w:hAnsi="Times New Roman" w:cs="Times New Roman"/>
          <w:b/>
          <w:i/>
          <w:spacing w:val="-3"/>
          <w:kern w:val="0"/>
          <w:szCs w:val="22"/>
          <w:lang w:eastAsia="en-US" w:bidi="ar-SA"/>
        </w:rPr>
        <w:t xml:space="preserve"> </w:t>
      </w:r>
      <w:r w:rsidRPr="00C27CD2">
        <w:rPr>
          <w:rFonts w:ascii="Times New Roman" w:eastAsia="Times New Roman" w:hAnsi="Times New Roman" w:cs="Times New Roman"/>
          <w:b/>
          <w:i/>
          <w:kern w:val="0"/>
          <w:szCs w:val="22"/>
          <w:lang w:eastAsia="en-US" w:bidi="ar-SA"/>
        </w:rPr>
        <w:t>progetto:</w:t>
      </w:r>
      <w:r w:rsidRPr="00C27CD2">
        <w:rPr>
          <w:rFonts w:ascii="Times New Roman" w:eastAsia="Times New Roman" w:hAnsi="Times New Roman" w:cs="Times New Roman"/>
          <w:b/>
          <w:i/>
          <w:spacing w:val="-7"/>
          <w:kern w:val="0"/>
          <w:szCs w:val="22"/>
          <w:lang w:eastAsia="en-US" w:bidi="ar-SA"/>
        </w:rPr>
        <w:t xml:space="preserve"> Competenze e linguaggi</w:t>
      </w:r>
    </w:p>
    <w:p w14:paraId="2CAB29B5" w14:textId="77777777" w:rsidR="00CF37E9" w:rsidRPr="00F77FB7" w:rsidRDefault="00CF37E9">
      <w:pPr>
        <w:pStyle w:val="LO-normal"/>
        <w:widowControl w:val="0"/>
        <w:tabs>
          <w:tab w:val="left" w:pos="1733"/>
        </w:tabs>
        <w:spacing w:line="276" w:lineRule="auto"/>
        <w:rPr>
          <w:color w:val="000000"/>
        </w:rPr>
      </w:pPr>
    </w:p>
    <w:p w14:paraId="3D6BBF93" w14:textId="77777777"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 xml:space="preserve">Il sottoscritto __________________________________ </w:t>
      </w:r>
    </w:p>
    <w:p w14:paraId="69A1346E" w14:textId="77777777" w:rsidR="00CF37E9" w:rsidRPr="00F77FB7" w:rsidRDefault="00CF37E9">
      <w:pPr>
        <w:keepNext/>
        <w:keepLines/>
        <w:widowControl w:val="0"/>
        <w:outlineLvl w:val="5"/>
        <w:rPr>
          <w:rFonts w:ascii="Times New Roman" w:hAnsi="Times New Roman" w:cs="Times New Roman"/>
        </w:rPr>
      </w:pPr>
    </w:p>
    <w:p w14:paraId="68654B7B" w14:textId="77777777"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 xml:space="preserve"> Nato a _______________ il______________ residente a_____________ Provincia di _________</w:t>
      </w:r>
    </w:p>
    <w:p w14:paraId="110DA0A0" w14:textId="77777777" w:rsidR="00CF37E9" w:rsidRPr="00F77FB7" w:rsidRDefault="00CF37E9">
      <w:pPr>
        <w:keepNext/>
        <w:keepLines/>
        <w:widowControl w:val="0"/>
        <w:outlineLvl w:val="5"/>
        <w:rPr>
          <w:rFonts w:ascii="Times New Roman" w:hAnsi="Times New Roman" w:cs="Times New Roman"/>
        </w:rPr>
      </w:pPr>
    </w:p>
    <w:p w14:paraId="52D7E607" w14:textId="77777777"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 xml:space="preserve"> Via________________________________________________ Codice Fiscale __________________ </w:t>
      </w:r>
    </w:p>
    <w:p w14:paraId="3FA07475" w14:textId="77777777" w:rsidR="00CF37E9" w:rsidRPr="00F77FB7" w:rsidRDefault="00CF37E9">
      <w:pPr>
        <w:keepNext/>
        <w:keepLines/>
        <w:widowControl w:val="0"/>
        <w:outlineLvl w:val="5"/>
        <w:rPr>
          <w:rFonts w:ascii="Times New Roman" w:hAnsi="Times New Roman" w:cs="Times New Roman"/>
        </w:rPr>
      </w:pPr>
    </w:p>
    <w:p w14:paraId="09A08526" w14:textId="77777777"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Individuato in qualità di__________________________ nel progetto di cui in oggetto</w:t>
      </w:r>
    </w:p>
    <w:p w14:paraId="6E20B1B5" w14:textId="77777777" w:rsidR="00CF37E9" w:rsidRPr="00F77FB7" w:rsidRDefault="00CF37E9">
      <w:pPr>
        <w:keepNext/>
        <w:keepLines/>
        <w:widowControl w:val="0"/>
        <w:outlineLvl w:val="5"/>
        <w:rPr>
          <w:rFonts w:ascii="Times New Roman" w:hAnsi="Times New Roman" w:cs="Times New Roman"/>
        </w:rPr>
      </w:pPr>
    </w:p>
    <w:p w14:paraId="774E61B7" w14:textId="77777777" w:rsidR="00CF37E9" w:rsidRPr="00F77FB7" w:rsidRDefault="006C2310">
      <w:pPr>
        <w:spacing w:before="120" w:after="120"/>
        <w:jc w:val="center"/>
        <w:outlineLvl w:val="0"/>
        <w:rPr>
          <w:rFonts w:ascii="Times New Roman" w:hAnsi="Times New Roman" w:cs="Times New Roman"/>
          <w:b/>
        </w:rPr>
      </w:pPr>
      <w:r w:rsidRPr="00F77FB7">
        <w:rPr>
          <w:rFonts w:ascii="Times New Roman" w:hAnsi="Times New Roman" w:cs="Times New Roman"/>
          <w:b/>
        </w:rPr>
        <w:t>DICHIARA</w:t>
      </w:r>
    </w:p>
    <w:p w14:paraId="15079827" w14:textId="77777777" w:rsidR="00CF37E9" w:rsidRPr="00F77FB7" w:rsidRDefault="00CF37E9">
      <w:pPr>
        <w:spacing w:before="120" w:after="120"/>
        <w:jc w:val="center"/>
        <w:outlineLvl w:val="0"/>
        <w:rPr>
          <w:rFonts w:ascii="Times New Roman" w:hAnsi="Times New Roman" w:cs="Times New Roman"/>
          <w:b/>
          <w:sz w:val="22"/>
          <w:szCs w:val="22"/>
        </w:rPr>
      </w:pPr>
    </w:p>
    <w:p w14:paraId="5F64CE95" w14:textId="77777777" w:rsidR="00CF37E9" w:rsidRPr="00F77FB7" w:rsidRDefault="006C2310">
      <w:pPr>
        <w:spacing w:before="120" w:after="120"/>
        <w:jc w:val="both"/>
        <w:rPr>
          <w:rFonts w:ascii="Times New Roman" w:hAnsi="Times New Roman" w:cs="Times New Roman"/>
          <w:b/>
        </w:rPr>
      </w:pPr>
      <w:r w:rsidRPr="00F77FB7">
        <w:rPr>
          <w:rFonts w:ascii="Times New Roman" w:hAnsi="Times New Roman" w:cs="Times New Roman"/>
          <w:b/>
        </w:rPr>
        <w:t>ai sensi dell’art. 75 del d.P.R. n. 445 del 28 dicembre 2000 consapevole degli artt. 46 e 47 del d.P.R. n. 445 del 28 dicembre 2000:</w:t>
      </w:r>
    </w:p>
    <w:p w14:paraId="39560FBB" w14:textId="77777777" w:rsidR="00CF37E9" w:rsidRPr="00F77FB7" w:rsidRDefault="00CF37E9">
      <w:pPr>
        <w:spacing w:before="120" w:after="120"/>
        <w:jc w:val="both"/>
        <w:rPr>
          <w:rFonts w:ascii="Times New Roman" w:hAnsi="Times New Roman" w:cs="Times New Roman"/>
          <w:b/>
        </w:rPr>
      </w:pPr>
    </w:p>
    <w:p w14:paraId="35A65E76" w14:textId="77777777" w:rsidR="00CF37E9" w:rsidRPr="00F77FB7" w:rsidRDefault="006C2310">
      <w:pPr>
        <w:numPr>
          <w:ilvl w:val="0"/>
          <w:numId w:val="10"/>
        </w:numPr>
        <w:spacing w:before="120" w:after="120"/>
        <w:contextualSpacing/>
        <w:jc w:val="both"/>
        <w:rPr>
          <w:rFonts w:ascii="Times New Roman" w:hAnsi="Times New Roman" w:cs="Times New Roman"/>
        </w:rPr>
      </w:pPr>
      <w:r w:rsidRPr="00F77FB7">
        <w:rPr>
          <w:rFonts w:ascii="Times New Roman" w:hAnsi="Times New Roman" w:cs="Times New Roman"/>
        </w:rPr>
        <w:t xml:space="preserve">non trovarsi in situazione di incompatibilità, ai sensi di quanto previsto dal d.lgs. n. 39/2013 e dall’art. 53, del d.lgs. n. 165/2001; </w:t>
      </w:r>
    </w:p>
    <w:p w14:paraId="4A82B36D" w14:textId="77777777" w:rsidR="00CF37E9" w:rsidRPr="00F77FB7" w:rsidRDefault="00CF37E9">
      <w:pPr>
        <w:spacing w:before="120" w:after="120"/>
        <w:ind w:left="720"/>
        <w:contextualSpacing/>
        <w:jc w:val="both"/>
        <w:rPr>
          <w:rFonts w:ascii="Times New Roman" w:hAnsi="Times New Roman" w:cs="Times New Roman"/>
        </w:rPr>
      </w:pPr>
    </w:p>
    <w:p w14:paraId="132A3F48" w14:textId="77777777" w:rsidR="00CF37E9" w:rsidRPr="00F77FB7" w:rsidRDefault="006C2310">
      <w:pPr>
        <w:numPr>
          <w:ilvl w:val="0"/>
          <w:numId w:val="11"/>
        </w:numPr>
        <w:spacing w:before="120" w:after="120"/>
        <w:contextualSpacing/>
        <w:jc w:val="both"/>
        <w:rPr>
          <w:rFonts w:ascii="Times New Roman" w:hAnsi="Times New Roman" w:cs="Times New Roman"/>
        </w:rPr>
      </w:pPr>
      <w:r w:rsidRPr="00F77FB7">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14:paraId="56CA6919" w14:textId="77777777"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propri;</w:t>
      </w:r>
    </w:p>
    <w:p w14:paraId="2E2EC9E9" w14:textId="77777777"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di parenti, affini entro il secondo grado, del coniuge o di conviventi, oppure di persone con le quali abbia rapporti di frequentazione abituale;</w:t>
      </w:r>
    </w:p>
    <w:p w14:paraId="5404C3B7" w14:textId="77777777"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di soggetti od organizzazioni con cui egli o il coniuge abbia causa pendente o grave inimicizia o rapporti di credito o debito significativi;</w:t>
      </w:r>
    </w:p>
    <w:p w14:paraId="55D515AD" w14:textId="77777777"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AAD71A6" w14:textId="77777777" w:rsidR="00CF37E9" w:rsidRPr="00F77FB7" w:rsidRDefault="00CF37E9">
      <w:pPr>
        <w:spacing w:before="120" w:after="120"/>
        <w:ind w:left="1068"/>
        <w:contextualSpacing/>
        <w:jc w:val="both"/>
        <w:rPr>
          <w:rFonts w:ascii="Times New Roman" w:hAnsi="Times New Roman" w:cs="Times New Roman"/>
        </w:rPr>
      </w:pPr>
    </w:p>
    <w:p w14:paraId="1AEDEB69" w14:textId="77777777" w:rsidR="00CF37E9" w:rsidRPr="00F77FB7" w:rsidRDefault="006C2310">
      <w:pPr>
        <w:numPr>
          <w:ilvl w:val="0"/>
          <w:numId w:val="12"/>
        </w:numPr>
        <w:spacing w:after="120" w:line="276" w:lineRule="auto"/>
        <w:contextualSpacing/>
        <w:jc w:val="both"/>
        <w:rPr>
          <w:rFonts w:ascii="Times New Roman" w:eastAsia="Calibri" w:hAnsi="Times New Roman" w:cs="Times New Roman"/>
        </w:rPr>
      </w:pPr>
      <w:r w:rsidRPr="00F77FB7">
        <w:rPr>
          <w:rFonts w:ascii="Times New Roman" w:eastAsia="Calibri" w:hAnsi="Times New Roman" w:cs="Times New Roman"/>
        </w:rPr>
        <w:lastRenderedPageBreak/>
        <w:t>che non sussistono diverse ragioni di opportunità che si frappongano al conferimento dell’incarico in questione;</w:t>
      </w:r>
    </w:p>
    <w:p w14:paraId="346CE985" w14:textId="77777777" w:rsidR="00CF37E9" w:rsidRPr="00F77FB7" w:rsidRDefault="00CF37E9">
      <w:pPr>
        <w:spacing w:after="120" w:line="276" w:lineRule="auto"/>
        <w:ind w:left="720"/>
        <w:contextualSpacing/>
        <w:jc w:val="both"/>
        <w:rPr>
          <w:rFonts w:ascii="Times New Roman" w:eastAsia="Calibri" w:hAnsi="Times New Roman" w:cs="Times New Roman"/>
        </w:rPr>
      </w:pPr>
    </w:p>
    <w:p w14:paraId="51476D01" w14:textId="77777777" w:rsidR="00CF37E9" w:rsidRPr="00F77FB7" w:rsidRDefault="006C2310">
      <w:pPr>
        <w:numPr>
          <w:ilvl w:val="0"/>
          <w:numId w:val="13"/>
        </w:numPr>
        <w:spacing w:before="120" w:after="120"/>
        <w:contextualSpacing/>
        <w:jc w:val="both"/>
        <w:rPr>
          <w:rFonts w:ascii="Times New Roman" w:eastAsiaTheme="minorHAnsi" w:hAnsi="Times New Roman" w:cs="Times New Roman"/>
        </w:rPr>
      </w:pPr>
      <w:r w:rsidRPr="00F77FB7">
        <w:rPr>
          <w:rFonts w:ascii="Times New Roman" w:hAnsi="Times New Roman" w:cs="Times New Roman"/>
        </w:rPr>
        <w:t>di aver preso piena cognizione del D.M. 26 aprile 2022, n. 105, recante il Codice di Comportamento dei dipendenti del Ministero dell’istruzione e del merito;</w:t>
      </w:r>
    </w:p>
    <w:p w14:paraId="3C2DA976" w14:textId="77777777" w:rsidR="00CF37E9" w:rsidRPr="00F77FB7" w:rsidRDefault="00CF37E9">
      <w:pPr>
        <w:ind w:left="708"/>
        <w:rPr>
          <w:rFonts w:ascii="Times New Roman" w:eastAsiaTheme="minorHAnsi" w:hAnsi="Times New Roman" w:cs="Times New Roman"/>
        </w:rPr>
      </w:pPr>
    </w:p>
    <w:p w14:paraId="3ECAF580" w14:textId="77777777" w:rsidR="00CF37E9" w:rsidRPr="00F77FB7" w:rsidRDefault="00CF37E9">
      <w:pPr>
        <w:spacing w:before="120" w:after="120"/>
        <w:ind w:left="720"/>
        <w:contextualSpacing/>
        <w:jc w:val="both"/>
        <w:rPr>
          <w:rFonts w:ascii="Times New Roman" w:eastAsiaTheme="minorHAnsi" w:hAnsi="Times New Roman" w:cs="Times New Roman"/>
        </w:rPr>
      </w:pPr>
    </w:p>
    <w:p w14:paraId="0B38FCFB" w14:textId="77777777" w:rsidR="00CF37E9" w:rsidRPr="00F77FB7" w:rsidRDefault="006C2310">
      <w:pPr>
        <w:numPr>
          <w:ilvl w:val="0"/>
          <w:numId w:val="14"/>
        </w:numPr>
        <w:spacing w:before="120" w:after="120"/>
        <w:contextualSpacing/>
        <w:jc w:val="both"/>
        <w:rPr>
          <w:rFonts w:ascii="Times New Roman" w:hAnsi="Times New Roman" w:cs="Times New Roman"/>
        </w:rPr>
      </w:pPr>
      <w:r w:rsidRPr="00F77FB7">
        <w:rPr>
          <w:rFonts w:ascii="Times New Roman" w:hAnsi="Times New Roman" w:cs="Times New Roman"/>
        </w:rPr>
        <w:t>di impegnarsi a comunicare tempestivamente all’Istituzione scolastica eventuali variazioni che dovessero intervenire nel corso dello svolgimento dell’incarico;</w:t>
      </w:r>
    </w:p>
    <w:p w14:paraId="244DD59E" w14:textId="77777777" w:rsidR="00CF37E9" w:rsidRPr="00F77FB7" w:rsidRDefault="00CF37E9">
      <w:pPr>
        <w:spacing w:before="120" w:after="120"/>
        <w:ind w:left="720"/>
        <w:contextualSpacing/>
        <w:jc w:val="both"/>
        <w:rPr>
          <w:rFonts w:ascii="Times New Roman" w:hAnsi="Times New Roman" w:cs="Times New Roman"/>
        </w:rPr>
      </w:pPr>
    </w:p>
    <w:p w14:paraId="5908DD39" w14:textId="77777777" w:rsidR="00CF37E9" w:rsidRPr="00F77FB7" w:rsidRDefault="006C2310">
      <w:pPr>
        <w:numPr>
          <w:ilvl w:val="0"/>
          <w:numId w:val="15"/>
        </w:numPr>
        <w:spacing w:before="120" w:after="120"/>
        <w:contextualSpacing/>
        <w:jc w:val="both"/>
        <w:rPr>
          <w:rFonts w:ascii="Times New Roman" w:hAnsi="Times New Roman" w:cs="Times New Roman"/>
        </w:rPr>
      </w:pPr>
      <w:r w:rsidRPr="00F77FB7">
        <w:rPr>
          <w:rFonts w:ascii="Times New Roman" w:hAnsi="Times New Roman" w:cs="Times New Roman"/>
        </w:rPr>
        <w:t>di impegnarsi altresì a comunicare all’Istituzione scolastica qualsiasi altra circostanza sopravvenuta di carattere ostativo rispetto all’espletamento dell’incarico;</w:t>
      </w:r>
    </w:p>
    <w:p w14:paraId="441BB0D8" w14:textId="77777777" w:rsidR="00CF37E9" w:rsidRPr="00F77FB7" w:rsidRDefault="00CF37E9">
      <w:pPr>
        <w:ind w:left="708"/>
        <w:rPr>
          <w:rFonts w:ascii="Times New Roman" w:hAnsi="Times New Roman" w:cs="Times New Roman"/>
        </w:rPr>
      </w:pPr>
    </w:p>
    <w:p w14:paraId="755C1FD7" w14:textId="77777777" w:rsidR="00CF37E9" w:rsidRPr="00F77FB7" w:rsidRDefault="00CF37E9">
      <w:pPr>
        <w:spacing w:before="120" w:after="120"/>
        <w:ind w:left="720"/>
        <w:contextualSpacing/>
        <w:jc w:val="both"/>
        <w:rPr>
          <w:rFonts w:ascii="Times New Roman" w:hAnsi="Times New Roman" w:cs="Times New Roman"/>
        </w:rPr>
      </w:pPr>
    </w:p>
    <w:p w14:paraId="6A3E5EFC" w14:textId="77777777" w:rsidR="00CF37E9" w:rsidRPr="00F77FB7" w:rsidRDefault="006C2310">
      <w:pPr>
        <w:numPr>
          <w:ilvl w:val="0"/>
          <w:numId w:val="16"/>
        </w:numPr>
        <w:spacing w:before="120" w:after="120"/>
        <w:contextualSpacing/>
        <w:jc w:val="both"/>
        <w:rPr>
          <w:rFonts w:ascii="Times New Roman" w:hAnsi="Times New Roman" w:cs="Times New Roman"/>
        </w:rPr>
      </w:pPr>
      <w:r w:rsidRPr="00F77FB7">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CEC854" w14:textId="77777777" w:rsidR="00CF37E9" w:rsidRPr="00F77FB7" w:rsidRDefault="00CF37E9">
      <w:pPr>
        <w:rPr>
          <w:rFonts w:ascii="Times New Roman" w:eastAsiaTheme="minorEastAsia" w:hAnsi="Times New Roman" w:cs="Times New Roman"/>
          <w:b/>
          <w:sz w:val="22"/>
          <w:szCs w:val="22"/>
        </w:rPr>
      </w:pPr>
    </w:p>
    <w:p w14:paraId="18E8361B" w14:textId="77777777" w:rsidR="00CF37E9" w:rsidRPr="00F77FB7" w:rsidRDefault="00CF37E9">
      <w:pPr>
        <w:contextualSpacing/>
        <w:rPr>
          <w:rFonts w:ascii="Times New Roman" w:hAnsi="Times New Roman" w:cs="Times New Roman"/>
          <w:b/>
          <w:sz w:val="22"/>
          <w:szCs w:val="22"/>
        </w:rPr>
      </w:pPr>
    </w:p>
    <w:p w14:paraId="1F705964" w14:textId="77777777" w:rsidR="00CF37E9" w:rsidRPr="00F77FB7" w:rsidRDefault="00CF37E9">
      <w:pPr>
        <w:contextualSpacing/>
        <w:rPr>
          <w:rFonts w:ascii="Times New Roman" w:hAnsi="Times New Roman" w:cs="Times New Roman"/>
          <w:sz w:val="22"/>
          <w:szCs w:val="22"/>
        </w:rPr>
      </w:pPr>
    </w:p>
    <w:p w14:paraId="342211EB" w14:textId="77777777" w:rsidR="00CF37E9" w:rsidRPr="00F77FB7" w:rsidRDefault="006C2310">
      <w:pPr>
        <w:tabs>
          <w:tab w:val="left" w:pos="6585"/>
        </w:tabs>
        <w:rPr>
          <w:rFonts w:ascii="Times New Roman" w:eastAsia="Calibri" w:hAnsi="Times New Roman" w:cs="Times New Roman"/>
          <w:sz w:val="22"/>
          <w:szCs w:val="22"/>
          <w:lang w:eastAsia="en-US"/>
        </w:rPr>
      </w:pPr>
      <w:r w:rsidRPr="00F77FB7">
        <w:rPr>
          <w:rFonts w:ascii="Times New Roman" w:eastAsia="Calibri" w:hAnsi="Times New Roman" w:cs="Times New Roman"/>
          <w:sz w:val="22"/>
          <w:szCs w:val="22"/>
          <w:lang w:eastAsia="en-US"/>
        </w:rPr>
        <w:tab/>
      </w:r>
    </w:p>
    <w:p w14:paraId="1A162DE1" w14:textId="77777777" w:rsidR="00CF37E9" w:rsidRPr="00F77FB7" w:rsidRDefault="006C2310">
      <w:pPr>
        <w:tabs>
          <w:tab w:val="left" w:pos="6585"/>
        </w:tabs>
        <w:rPr>
          <w:rFonts w:ascii="Times New Roman" w:eastAsia="Calibri" w:hAnsi="Times New Roman" w:cs="Times New Roman"/>
          <w:sz w:val="22"/>
          <w:szCs w:val="22"/>
          <w:lang w:eastAsia="en-US"/>
        </w:rPr>
      </w:pPr>
      <w:r w:rsidRPr="00F77FB7">
        <w:rPr>
          <w:rFonts w:ascii="Times New Roman" w:eastAsia="Calibri" w:hAnsi="Times New Roman" w:cs="Times New Roman"/>
          <w:sz w:val="22"/>
          <w:szCs w:val="22"/>
          <w:lang w:eastAsia="en-US"/>
        </w:rPr>
        <w:t xml:space="preserve">                                                                                                                               </w:t>
      </w:r>
      <w:r w:rsidRPr="00F77FB7">
        <w:rPr>
          <w:rFonts w:ascii="Times New Roman" w:eastAsia="Calibri" w:hAnsi="Times New Roman" w:cs="Times New Roman"/>
          <w:sz w:val="22"/>
          <w:szCs w:val="22"/>
          <w:lang w:eastAsia="en-US"/>
        </w:rPr>
        <w:tab/>
        <w:t xml:space="preserve">        Firmato</w:t>
      </w:r>
    </w:p>
    <w:p w14:paraId="5FEACB7B" w14:textId="77777777" w:rsidR="00CF37E9" w:rsidRPr="00F77FB7" w:rsidRDefault="00CF37E9">
      <w:pPr>
        <w:tabs>
          <w:tab w:val="left" w:pos="6585"/>
        </w:tabs>
        <w:rPr>
          <w:rFonts w:ascii="Times New Roman" w:eastAsia="Calibri" w:hAnsi="Times New Roman" w:cs="Times New Roman"/>
          <w:sz w:val="22"/>
          <w:szCs w:val="22"/>
          <w:lang w:eastAsia="en-US"/>
        </w:rPr>
      </w:pPr>
    </w:p>
    <w:p w14:paraId="4D8D171B" w14:textId="77777777" w:rsidR="00CF37E9" w:rsidRPr="00F77FB7" w:rsidRDefault="00CF37E9">
      <w:pPr>
        <w:rPr>
          <w:rFonts w:ascii="Times New Roman" w:hAnsi="Times New Roman" w:cs="Times New Roman"/>
          <w:sz w:val="22"/>
          <w:szCs w:val="22"/>
        </w:rPr>
      </w:pPr>
    </w:p>
    <w:sectPr w:rsidR="00CF37E9" w:rsidRPr="00F77FB7" w:rsidSect="00B81381">
      <w:foot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87EF" w14:textId="77777777" w:rsidR="00200B6C" w:rsidRDefault="00200B6C" w:rsidP="006C2310">
      <w:r>
        <w:separator/>
      </w:r>
    </w:p>
  </w:endnote>
  <w:endnote w:type="continuationSeparator" w:id="0">
    <w:p w14:paraId="6A639545" w14:textId="77777777" w:rsidR="00200B6C" w:rsidRDefault="00200B6C" w:rsidP="006C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9CE0" w14:textId="77777777" w:rsidR="006C2310" w:rsidRDefault="006C2310">
    <w:pPr>
      <w:pStyle w:val="Pidipagina"/>
    </w:pPr>
    <w:r>
      <w:rPr>
        <w:noProof/>
        <w:lang w:eastAsia="it-IT" w:bidi="ar-SA"/>
      </w:rPr>
      <w:drawing>
        <wp:anchor distT="0" distB="0" distL="0" distR="0" simplePos="0" relativeHeight="251659264" behindDoc="1" locked="0" layoutInCell="0" allowOverlap="1" wp14:anchorId="6170BF49" wp14:editId="3D673620">
          <wp:simplePos x="0" y="0"/>
          <wp:positionH relativeFrom="margin">
            <wp:align>center</wp:align>
          </wp:positionH>
          <wp:positionV relativeFrom="paragraph">
            <wp:posOffset>-429895</wp:posOffset>
          </wp:positionV>
          <wp:extent cx="7067550" cy="745490"/>
          <wp:effectExtent l="0" t="0" r="0" b="0"/>
          <wp:wrapNone/>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7067550" cy="7454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62149" w14:textId="77777777" w:rsidR="00200B6C" w:rsidRDefault="00200B6C" w:rsidP="006C2310">
      <w:r>
        <w:separator/>
      </w:r>
    </w:p>
  </w:footnote>
  <w:footnote w:type="continuationSeparator" w:id="0">
    <w:p w14:paraId="098DD59A" w14:textId="77777777" w:rsidR="00200B6C" w:rsidRDefault="00200B6C" w:rsidP="006C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2FDC"/>
    <w:multiLevelType w:val="multilevel"/>
    <w:tmpl w:val="998E611E"/>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0CB22910"/>
    <w:multiLevelType w:val="multilevel"/>
    <w:tmpl w:val="1C289D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3D07F5"/>
    <w:multiLevelType w:val="multilevel"/>
    <w:tmpl w:val="DFCC2D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4F39FB"/>
    <w:multiLevelType w:val="multilevel"/>
    <w:tmpl w:val="0B04EA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1B37A06"/>
    <w:multiLevelType w:val="multilevel"/>
    <w:tmpl w:val="302EAF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2EA34A7"/>
    <w:multiLevelType w:val="multilevel"/>
    <w:tmpl w:val="68482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E7B5B5E"/>
    <w:multiLevelType w:val="multilevel"/>
    <w:tmpl w:val="CFE29E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1F26F80"/>
    <w:multiLevelType w:val="multilevel"/>
    <w:tmpl w:val="7F86CF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D7E01BA"/>
    <w:multiLevelType w:val="multilevel"/>
    <w:tmpl w:val="D4B263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28991409">
    <w:abstractNumId w:val="0"/>
  </w:num>
  <w:num w:numId="2" w16cid:durableId="737938547">
    <w:abstractNumId w:val="4"/>
  </w:num>
  <w:num w:numId="3" w16cid:durableId="1430002476">
    <w:abstractNumId w:val="6"/>
  </w:num>
  <w:num w:numId="4" w16cid:durableId="943853032">
    <w:abstractNumId w:val="3"/>
  </w:num>
  <w:num w:numId="5" w16cid:durableId="970792031">
    <w:abstractNumId w:val="8"/>
  </w:num>
  <w:num w:numId="6" w16cid:durableId="1402872227">
    <w:abstractNumId w:val="7"/>
  </w:num>
  <w:num w:numId="7" w16cid:durableId="1016421855">
    <w:abstractNumId w:val="2"/>
  </w:num>
  <w:num w:numId="8" w16cid:durableId="264114726">
    <w:abstractNumId w:val="1"/>
  </w:num>
  <w:num w:numId="9" w16cid:durableId="188418861">
    <w:abstractNumId w:val="5"/>
  </w:num>
  <w:num w:numId="10" w16cid:durableId="730689613">
    <w:abstractNumId w:val="4"/>
    <w:lvlOverride w:ilvl="0">
      <w:startOverride w:val="1"/>
    </w:lvlOverride>
  </w:num>
  <w:num w:numId="11" w16cid:durableId="645862107">
    <w:abstractNumId w:val="4"/>
  </w:num>
  <w:num w:numId="12" w16cid:durableId="1557666033">
    <w:abstractNumId w:val="4"/>
  </w:num>
  <w:num w:numId="13" w16cid:durableId="255479335">
    <w:abstractNumId w:val="4"/>
  </w:num>
  <w:num w:numId="14" w16cid:durableId="723676817">
    <w:abstractNumId w:val="4"/>
  </w:num>
  <w:num w:numId="15" w16cid:durableId="1164709128">
    <w:abstractNumId w:val="4"/>
  </w:num>
  <w:num w:numId="16" w16cid:durableId="1151368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7E9"/>
    <w:rsid w:val="000D6E24"/>
    <w:rsid w:val="00200B6C"/>
    <w:rsid w:val="006B249C"/>
    <w:rsid w:val="006C2310"/>
    <w:rsid w:val="008A410E"/>
    <w:rsid w:val="00A23539"/>
    <w:rsid w:val="00B81381"/>
    <w:rsid w:val="00C27CD2"/>
    <w:rsid w:val="00CF37E9"/>
    <w:rsid w:val="00F201FF"/>
    <w:rsid w:val="00F7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7B51"/>
  <w15:docId w15:val="{03954D1D-CC8E-4ED4-8BD7-BAFCB8E5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3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rsid w:val="00B81381"/>
    <w:pPr>
      <w:keepNext/>
      <w:spacing w:before="240" w:after="120"/>
    </w:pPr>
    <w:rPr>
      <w:rFonts w:ascii="Liberation Sans" w:eastAsia="Microsoft YaHei" w:hAnsi="Liberation Sans"/>
      <w:sz w:val="28"/>
      <w:szCs w:val="28"/>
    </w:rPr>
  </w:style>
  <w:style w:type="paragraph" w:styleId="Corpotesto">
    <w:name w:val="Body Text"/>
    <w:basedOn w:val="Normale"/>
    <w:rsid w:val="00B81381"/>
    <w:pPr>
      <w:spacing w:after="140" w:line="276" w:lineRule="auto"/>
    </w:pPr>
  </w:style>
  <w:style w:type="paragraph" w:styleId="Elenco">
    <w:name w:val="List"/>
    <w:basedOn w:val="Corpotesto"/>
    <w:rsid w:val="00B81381"/>
  </w:style>
  <w:style w:type="paragraph" w:styleId="Didascalia">
    <w:name w:val="caption"/>
    <w:basedOn w:val="Normale"/>
    <w:qFormat/>
    <w:rsid w:val="00B81381"/>
    <w:pPr>
      <w:suppressLineNumbers/>
      <w:spacing w:before="120" w:after="120"/>
    </w:pPr>
    <w:rPr>
      <w:i/>
      <w:iCs/>
    </w:rPr>
  </w:style>
  <w:style w:type="paragraph" w:customStyle="1" w:styleId="Indice">
    <w:name w:val="Indice"/>
    <w:basedOn w:val="Normale"/>
    <w:qFormat/>
    <w:rsid w:val="00B81381"/>
    <w:pPr>
      <w:suppressLineNumbers/>
    </w:pPr>
  </w:style>
  <w:style w:type="paragraph" w:customStyle="1" w:styleId="LO-normal">
    <w:name w:val="LO-normal"/>
    <w:qFormat/>
    <w:rsid w:val="00B81381"/>
    <w:rPr>
      <w:rFonts w:ascii="Times New Roman" w:eastAsia="Times New Roman" w:hAnsi="Times New Roman" w:cs="Times New Roman"/>
      <w:kern w:val="0"/>
      <w:sz w:val="20"/>
      <w:szCs w:val="20"/>
      <w:lang w:eastAsia="it-IT" w:bidi="ar-SA"/>
    </w:rPr>
  </w:style>
  <w:style w:type="paragraph" w:styleId="Intestazione">
    <w:name w:val="header"/>
    <w:basedOn w:val="Normale"/>
    <w:link w:val="IntestazioneCarattere"/>
    <w:uiPriority w:val="99"/>
    <w:unhideWhenUsed/>
    <w:rsid w:val="006C231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C2310"/>
    <w:rPr>
      <w:rFonts w:cs="Mangal"/>
      <w:szCs w:val="21"/>
    </w:rPr>
  </w:style>
  <w:style w:type="paragraph" w:styleId="Pidipagina">
    <w:name w:val="footer"/>
    <w:basedOn w:val="Normale"/>
    <w:link w:val="PidipaginaCarattere"/>
    <w:uiPriority w:val="99"/>
    <w:unhideWhenUsed/>
    <w:rsid w:val="006C231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C2310"/>
    <w:rPr>
      <w:rFonts w:cs="Mangal"/>
      <w:szCs w:val="21"/>
    </w:rPr>
  </w:style>
  <w:style w:type="paragraph" w:styleId="Testofumetto">
    <w:name w:val="Balloon Text"/>
    <w:basedOn w:val="Normale"/>
    <w:link w:val="TestofumettoCarattere"/>
    <w:uiPriority w:val="99"/>
    <w:semiHidden/>
    <w:unhideWhenUsed/>
    <w:rsid w:val="00F77FB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77FB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Decovich</dc:creator>
  <cp:lastModifiedBy>Paolo Paradiso</cp:lastModifiedBy>
  <cp:revision>3</cp:revision>
  <dcterms:created xsi:type="dcterms:W3CDTF">2024-10-17T09:12:00Z</dcterms:created>
  <dcterms:modified xsi:type="dcterms:W3CDTF">2025-01-15T12:41:00Z</dcterms:modified>
  <dc:language>it-IT</dc:language>
</cp:coreProperties>
</file>